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82177">
      <w:pPr>
        <w:spacing w:line="580" w:lineRule="exact"/>
        <w:rPr>
          <w:rFonts w:ascii="Times New Roman" w:eastAsia="方正黑体_GBK"/>
          <w:szCs w:val="32"/>
        </w:rPr>
      </w:pPr>
      <w:bookmarkStart w:id="0" w:name="_GoBack"/>
      <w:r>
        <w:rPr>
          <w:rFonts w:ascii="Times New Roman" w:eastAsia="方正黑体_GBK"/>
          <w:szCs w:val="32"/>
        </w:rPr>
        <w:t>两江新区消防救援支队2025年政府专职消防员招录公告附件3</w:t>
      </w:r>
      <w:bookmarkEnd w:id="0"/>
    </w:p>
    <w:p w14:paraId="34E9ED51">
      <w:pPr>
        <w:spacing w:line="600" w:lineRule="exact"/>
        <w:jc w:val="center"/>
        <w:rPr>
          <w:rFonts w:ascii="Times New Roman" w:eastAsia="黑体"/>
          <w:sz w:val="44"/>
          <w:szCs w:val="44"/>
        </w:rPr>
      </w:pPr>
      <w:r>
        <w:rPr>
          <w:rFonts w:ascii="Times New Roman" w:eastAsia="黑体"/>
          <w:sz w:val="44"/>
          <w:szCs w:val="44"/>
        </w:rPr>
        <w:t>两江新区消防救援支队</w:t>
      </w:r>
    </w:p>
    <w:p w14:paraId="6F42D5ED">
      <w:pPr>
        <w:spacing w:line="600" w:lineRule="exact"/>
        <w:jc w:val="center"/>
        <w:rPr>
          <w:rFonts w:ascii="Times New Roman" w:eastAsia="黑体"/>
          <w:sz w:val="44"/>
          <w:szCs w:val="44"/>
        </w:rPr>
      </w:pPr>
      <w:r>
        <w:rPr>
          <w:rFonts w:ascii="Times New Roman" w:eastAsia="黑体"/>
          <w:sz w:val="44"/>
          <w:szCs w:val="44"/>
        </w:rPr>
        <w:t>政府专职消防员招录政策问答</w:t>
      </w:r>
    </w:p>
    <w:p w14:paraId="66E91F2D">
      <w:pPr>
        <w:ind w:firstLine="640" w:firstLineChars="200"/>
        <w:rPr>
          <w:rFonts w:ascii="Times New Roman"/>
          <w:szCs w:val="32"/>
        </w:rPr>
      </w:pPr>
    </w:p>
    <w:p w14:paraId="36037E0E">
      <w:pPr>
        <w:spacing w:line="560" w:lineRule="exact"/>
        <w:ind w:firstLine="640" w:firstLineChars="200"/>
        <w:rPr>
          <w:rFonts w:ascii="Times New Roman" w:eastAsia="方正仿宋_GBK"/>
          <w:szCs w:val="32"/>
        </w:rPr>
      </w:pPr>
      <w:r>
        <w:rPr>
          <w:rFonts w:ascii="Times New Roman" w:eastAsia="方正仿宋_GBK"/>
          <w:szCs w:val="32"/>
        </w:rPr>
        <w:t>两江新区消防救援支队在两江新区党工委、管委会和市消防救援总队领导下，主要承担本辖区火灾扑救、应急救援和防火监督等任务，为经济社会发展和市民安居乐业提供消防安全服务保障。消防救援工作是一项崇高而永恒的职业，受到党和政府的高度重视，消防员倍受人民群众的尊敬。我支队将全力创造良好的工作生活环境和职业发展空间，热忱欢迎热爱消防、锐意进取、敢于挑战的青年才俊加入政府专职消防员行列。</w:t>
      </w:r>
    </w:p>
    <w:p w14:paraId="3C5BF7DA">
      <w:pPr>
        <w:spacing w:line="560" w:lineRule="exact"/>
        <w:ind w:firstLine="640" w:firstLineChars="200"/>
        <w:rPr>
          <w:rFonts w:ascii="Times New Roman" w:eastAsia="方正仿宋_GBK"/>
          <w:szCs w:val="32"/>
        </w:rPr>
      </w:pPr>
      <w:r>
        <w:rPr>
          <w:rFonts w:ascii="Times New Roman" w:eastAsia="方正仿宋_GBK"/>
          <w:szCs w:val="32"/>
        </w:rPr>
        <w:t>为便于报考人员了解招录和工作相关政策，现提供政策问答如下，请大家阅知。</w:t>
      </w:r>
    </w:p>
    <w:p w14:paraId="41A39DC1">
      <w:pPr>
        <w:spacing w:line="560" w:lineRule="exact"/>
        <w:ind w:firstLine="640" w:firstLineChars="200"/>
        <w:rPr>
          <w:rFonts w:ascii="Times New Roman" w:eastAsia="方正仿宋_GBK"/>
          <w:b/>
          <w:szCs w:val="32"/>
        </w:rPr>
      </w:pPr>
      <w:r>
        <w:rPr>
          <w:rFonts w:ascii="Times New Roman" w:eastAsia="方正仿宋_GBK"/>
          <w:b/>
          <w:szCs w:val="32"/>
        </w:rPr>
        <w:t>1、政府专职消防员的岗位性质、用工形式和工作地点？</w:t>
      </w:r>
    </w:p>
    <w:p w14:paraId="19A53BAD">
      <w:pPr>
        <w:spacing w:line="560" w:lineRule="exact"/>
        <w:ind w:firstLine="600"/>
        <w:rPr>
          <w:rFonts w:ascii="Times New Roman" w:eastAsia="方正仿宋_GBK"/>
          <w:b/>
          <w:szCs w:val="32"/>
        </w:rPr>
      </w:pPr>
      <w:r>
        <w:rPr>
          <w:rFonts w:ascii="Times New Roman" w:eastAsia="方正仿宋_GBK"/>
          <w:szCs w:val="32"/>
        </w:rPr>
        <w:t>答：政府专职消防员实行聘用制，两江新区消防救援支队与劳动者签订劳动合同。战斗员、执勤车驾驶员岗位实行不定时工作制度，工作时24小时驻勤，实行准军事化封闭式管理。正式上岗前需接受为期4个月的岗前培训，培训期内每周休息1天，由培训单位统一安排休假时间；完成培训任务并通过试用期考核后，根据工作需要，分配至支队下属的各消防救援站工作，实行轮休，每月休息8天，根据情况本月内可集中或分段调休。</w:t>
      </w:r>
    </w:p>
    <w:p w14:paraId="6184035E">
      <w:pPr>
        <w:spacing w:line="560" w:lineRule="exact"/>
        <w:ind w:firstLine="640" w:firstLineChars="200"/>
        <w:rPr>
          <w:rFonts w:ascii="Times New Roman" w:eastAsia="方正仿宋_GBK"/>
          <w:b/>
          <w:szCs w:val="32"/>
        </w:rPr>
      </w:pPr>
      <w:r>
        <w:rPr>
          <w:rFonts w:ascii="Times New Roman" w:eastAsia="方正仿宋_GBK"/>
          <w:b/>
          <w:szCs w:val="32"/>
        </w:rPr>
        <w:t>2、政府专职消防员享受怎样的职业保障？</w:t>
      </w:r>
    </w:p>
    <w:p w14:paraId="56081AC0">
      <w:pPr>
        <w:spacing w:line="560" w:lineRule="exact"/>
        <w:ind w:firstLine="640" w:firstLineChars="200"/>
        <w:rPr>
          <w:rFonts w:ascii="Times New Roman" w:eastAsia="方正仿宋_GBK"/>
          <w:szCs w:val="32"/>
        </w:rPr>
      </w:pPr>
      <w:r>
        <w:rPr>
          <w:rFonts w:ascii="Times New Roman" w:eastAsia="方正仿宋_GBK"/>
          <w:szCs w:val="32"/>
        </w:rPr>
        <w:t>答：根据市财政局、市消防总队《关于健全重庆市地方消防经费保障机制的通知》（渝财预[2012]743号）精神，政府专职消防员工资福利待遇，按照我市现行有关政策规定执行，并根据两江新区经济社会发展情况适时调整，所需经费由市、区两级财政保障。</w:t>
      </w:r>
    </w:p>
    <w:p w14:paraId="066FA0FA">
      <w:pPr>
        <w:spacing w:line="560" w:lineRule="exact"/>
        <w:ind w:firstLine="640" w:firstLineChars="200"/>
        <w:rPr>
          <w:rFonts w:ascii="Times New Roman" w:eastAsia="方正仿宋_GBK"/>
          <w:b/>
          <w:szCs w:val="32"/>
        </w:rPr>
      </w:pPr>
      <w:r>
        <w:rPr>
          <w:rFonts w:ascii="Times New Roman" w:eastAsia="方正仿宋_GBK"/>
          <w:b/>
          <w:szCs w:val="32"/>
        </w:rPr>
        <w:t>3、政府专职消防员工资薪金如何？</w:t>
      </w:r>
    </w:p>
    <w:p w14:paraId="6EB75A67">
      <w:pPr>
        <w:spacing w:line="560" w:lineRule="exact"/>
        <w:ind w:firstLine="640" w:firstLineChars="200"/>
        <w:rPr>
          <w:rFonts w:ascii="Times New Roman" w:eastAsia="方正仿宋_GBK"/>
          <w:szCs w:val="32"/>
        </w:rPr>
      </w:pPr>
      <w:r>
        <w:rPr>
          <w:rFonts w:ascii="Times New Roman" w:eastAsia="方正仿宋_GBK"/>
          <w:szCs w:val="32"/>
        </w:rPr>
        <w:t>答：政府专职消防员工资由基本工资、等级工资、档次工资、岗位补贴、职务补贴、职业资格补贴、绩效奖金组成。试用期每月为3</w:t>
      </w:r>
      <w:r>
        <w:rPr>
          <w:rFonts w:hint="eastAsia" w:ascii="Times New Roman" w:eastAsia="方正仿宋_GBK"/>
          <w:szCs w:val="32"/>
        </w:rPr>
        <w:t>3</w:t>
      </w:r>
      <w:r>
        <w:rPr>
          <w:rFonts w:ascii="Times New Roman" w:eastAsia="方正仿宋_GBK"/>
          <w:szCs w:val="32"/>
        </w:rPr>
        <w:t>00元（包含绩效奖金，包含个人缴纳的五险一金）。</w:t>
      </w:r>
    </w:p>
    <w:p w14:paraId="228B02BA">
      <w:pPr>
        <w:widowControl/>
        <w:shd w:val="clear" w:color="auto" w:fill="FFFFFF"/>
        <w:spacing w:line="560" w:lineRule="exact"/>
        <w:ind w:firstLine="640" w:firstLineChars="200"/>
        <w:rPr>
          <w:rFonts w:ascii="Times New Roman" w:eastAsia="方正仿宋_GBK"/>
          <w:color w:val="000000"/>
          <w:kern w:val="0"/>
          <w:szCs w:val="32"/>
          <w:shd w:val="clear" w:color="auto" w:fill="FFFFFF"/>
        </w:rPr>
      </w:pPr>
      <w:r>
        <w:rPr>
          <w:rFonts w:ascii="Times New Roman" w:eastAsia="方正仿宋_GBK"/>
          <w:color w:val="000000"/>
          <w:kern w:val="0"/>
          <w:szCs w:val="32"/>
          <w:shd w:val="clear" w:color="auto" w:fill="FFFFFF"/>
        </w:rPr>
        <w:t>转正后</w:t>
      </w:r>
      <w:r>
        <w:rPr>
          <w:rFonts w:ascii="Times New Roman" w:eastAsia="方正仿宋_GBK"/>
          <w:szCs w:val="32"/>
        </w:rPr>
        <w:t>新招录专职消防员根据</w:t>
      </w:r>
      <w:r>
        <w:rPr>
          <w:rFonts w:ascii="Times New Roman" w:eastAsia="方正仿宋_GBK"/>
          <w:color w:val="000000"/>
          <w:kern w:val="0"/>
          <w:szCs w:val="32"/>
          <w:shd w:val="clear" w:color="auto" w:fill="FFFFFF"/>
        </w:rPr>
        <w:t>学历、资格证书、</w:t>
      </w:r>
      <w:r>
        <w:rPr>
          <w:rFonts w:ascii="Times New Roman" w:eastAsia="方正仿宋_GBK"/>
          <w:szCs w:val="32"/>
        </w:rPr>
        <w:t>灭火救援工作年限</w:t>
      </w:r>
      <w:r>
        <w:rPr>
          <w:rFonts w:ascii="Times New Roman" w:eastAsia="方正仿宋_GBK"/>
          <w:color w:val="000000"/>
          <w:kern w:val="0"/>
          <w:szCs w:val="32"/>
          <w:shd w:val="clear" w:color="auto" w:fill="FFFFFF"/>
        </w:rPr>
        <w:t>等，</w:t>
      </w:r>
      <w:r>
        <w:rPr>
          <w:rFonts w:ascii="Times New Roman" w:eastAsia="方正仿宋_GBK"/>
          <w:szCs w:val="32"/>
        </w:rPr>
        <w:t>按照支队《管理规定》定级定档。</w:t>
      </w:r>
      <w:r>
        <w:rPr>
          <w:rFonts w:ascii="Times New Roman" w:eastAsia="方正仿宋_GBK"/>
          <w:color w:val="000000"/>
          <w:kern w:val="0"/>
          <w:szCs w:val="32"/>
          <w:shd w:val="clear" w:color="auto" w:fill="FFFFFF"/>
        </w:rPr>
        <w:t>在职期间优秀政府专职消防员，达到符合年限经考核合格后可享受相应职务/岗位补贴。</w:t>
      </w:r>
      <w:r>
        <w:rPr>
          <w:rFonts w:ascii="Times New Roman" w:eastAsia="方正仿宋_GBK"/>
          <w:szCs w:val="32"/>
        </w:rPr>
        <w:t>在全国、全市参加比武竞赛取得优异成绩，灭火救援、抢险救灾中表现特别突出立功受奖的，按照支队《管理规定》提前晋级和增加工资档次。入职后按照国家有关规定缴纳社会保险和住房公积金（五险一金）。根据年度考核情况发放年终一次性奖金。</w:t>
      </w:r>
    </w:p>
    <w:p w14:paraId="54C9F9FA">
      <w:pPr>
        <w:spacing w:line="560" w:lineRule="exact"/>
        <w:ind w:firstLine="640" w:firstLineChars="200"/>
        <w:rPr>
          <w:rFonts w:ascii="Times New Roman" w:eastAsia="方正仿宋_GBK"/>
          <w:b/>
          <w:szCs w:val="32"/>
        </w:rPr>
      </w:pPr>
      <w:r>
        <w:rPr>
          <w:rFonts w:ascii="Times New Roman" w:eastAsia="方正仿宋_GBK"/>
          <w:b/>
          <w:szCs w:val="32"/>
        </w:rPr>
        <w:t>4、政府专职消防员享受怎样的福利待遇？</w:t>
      </w:r>
    </w:p>
    <w:p w14:paraId="56503EDC">
      <w:pPr>
        <w:spacing w:line="560" w:lineRule="exact"/>
        <w:ind w:firstLine="600"/>
        <w:rPr>
          <w:rFonts w:ascii="Times New Roman" w:eastAsia="方正仿宋_GBK"/>
          <w:szCs w:val="32"/>
        </w:rPr>
      </w:pPr>
      <w:r>
        <w:rPr>
          <w:rFonts w:ascii="Times New Roman" w:eastAsia="方正仿宋_GBK"/>
          <w:szCs w:val="32"/>
        </w:rPr>
        <w:t>答：1、入职享有消防救援站住宿及伙食保障；</w:t>
      </w:r>
    </w:p>
    <w:p w14:paraId="475440E8">
      <w:pPr>
        <w:spacing w:line="560" w:lineRule="exact"/>
        <w:ind w:firstLine="600"/>
        <w:rPr>
          <w:rFonts w:ascii="Times New Roman" w:eastAsia="方正仿宋_GBK"/>
          <w:szCs w:val="32"/>
        </w:rPr>
      </w:pPr>
      <w:r>
        <w:rPr>
          <w:rFonts w:ascii="Times New Roman" w:eastAsia="方正仿宋_GBK"/>
          <w:szCs w:val="32"/>
        </w:rPr>
        <w:t>2、转正后享有消防救援制式备勤服及制发专职消防员证；</w:t>
      </w:r>
    </w:p>
    <w:p w14:paraId="4A1747AC">
      <w:pPr>
        <w:spacing w:line="560" w:lineRule="exact"/>
        <w:ind w:firstLine="600"/>
        <w:rPr>
          <w:rFonts w:ascii="Times New Roman" w:eastAsia="方正仿宋_GBK"/>
          <w:szCs w:val="32"/>
        </w:rPr>
      </w:pPr>
      <w:r>
        <w:rPr>
          <w:rFonts w:ascii="Times New Roman" w:eastAsia="方正仿宋_GBK"/>
          <w:szCs w:val="32"/>
        </w:rPr>
        <w:t>3、按相关政策享有年休假、陪产假、婚假、丧假等；</w:t>
      </w:r>
    </w:p>
    <w:p w14:paraId="3747653A">
      <w:pPr>
        <w:spacing w:line="560" w:lineRule="exact"/>
        <w:ind w:firstLine="600"/>
        <w:rPr>
          <w:rFonts w:ascii="Times New Roman" w:eastAsia="方正仿宋_GBK"/>
          <w:szCs w:val="32"/>
        </w:rPr>
      </w:pPr>
      <w:r>
        <w:rPr>
          <w:rFonts w:ascii="Times New Roman" w:eastAsia="方正仿宋_GBK"/>
          <w:szCs w:val="32"/>
        </w:rPr>
        <w:t>4、享受每年一次健康体检；</w:t>
      </w:r>
    </w:p>
    <w:p w14:paraId="04F0F361">
      <w:pPr>
        <w:spacing w:line="560" w:lineRule="exact"/>
        <w:ind w:firstLine="600"/>
        <w:rPr>
          <w:rFonts w:ascii="Times New Roman" w:eastAsia="方正仿宋_GBK"/>
          <w:szCs w:val="32"/>
        </w:rPr>
      </w:pPr>
      <w:r>
        <w:rPr>
          <w:rFonts w:ascii="Times New Roman" w:eastAsia="方正仿宋_GBK"/>
          <w:szCs w:val="32"/>
        </w:rPr>
        <w:t>5、工作一年以上，享有参加工会的资格；</w:t>
      </w:r>
    </w:p>
    <w:p w14:paraId="0F00A3B8">
      <w:pPr>
        <w:spacing w:line="560" w:lineRule="exact"/>
        <w:ind w:firstLine="600"/>
        <w:rPr>
          <w:rFonts w:ascii="Times New Roman" w:eastAsia="方正仿宋_GBK"/>
          <w:szCs w:val="32"/>
        </w:rPr>
      </w:pPr>
      <w:r>
        <w:rPr>
          <w:rFonts w:ascii="Times New Roman" w:eastAsia="方正仿宋_GBK"/>
          <w:szCs w:val="32"/>
        </w:rPr>
        <w:t>6、中级岗位在本单位工作满5年或高级岗位在本单位工作满3年的专职消防员，支队可协助解决在两江新区内子女入学入托事宜；</w:t>
      </w:r>
    </w:p>
    <w:p w14:paraId="3364A1D8">
      <w:pPr>
        <w:spacing w:line="560" w:lineRule="exact"/>
        <w:ind w:firstLine="600"/>
        <w:rPr>
          <w:rFonts w:ascii="Times New Roman" w:eastAsia="方正仿宋_GBK"/>
          <w:szCs w:val="32"/>
        </w:rPr>
      </w:pPr>
      <w:r>
        <w:rPr>
          <w:rFonts w:ascii="Times New Roman" w:eastAsia="方正仿宋_GBK"/>
          <w:szCs w:val="32"/>
        </w:rPr>
        <w:t>7、中级岗位在本单位工作满5年或高级岗位在本单位工作满3年，取得消防类高级以上国家职业资格证的，可优先推荐参加政府专职消防队事业编制岗位人员招聘；</w:t>
      </w:r>
    </w:p>
    <w:p w14:paraId="116DA63F">
      <w:pPr>
        <w:spacing w:line="560" w:lineRule="exact"/>
        <w:ind w:firstLine="600"/>
        <w:rPr>
          <w:rFonts w:ascii="Times New Roman" w:eastAsia="方正仿宋_GBK"/>
          <w:szCs w:val="32"/>
        </w:rPr>
      </w:pPr>
      <w:r>
        <w:rPr>
          <w:rFonts w:ascii="Times New Roman" w:eastAsia="方正仿宋_GBK"/>
          <w:szCs w:val="32"/>
        </w:rPr>
        <w:t>8、任职达到高级后，符合相应岗位条件的，经支队党委审定后，可转岗到技能或管理类岗位；</w:t>
      </w:r>
    </w:p>
    <w:p w14:paraId="479A6F7A">
      <w:pPr>
        <w:spacing w:line="560" w:lineRule="exact"/>
        <w:ind w:firstLine="640" w:firstLineChars="200"/>
        <w:rPr>
          <w:rFonts w:ascii="Times New Roman" w:eastAsia="方正仿宋_GBK"/>
          <w:b/>
          <w:szCs w:val="32"/>
        </w:rPr>
      </w:pPr>
      <w:r>
        <w:rPr>
          <w:rFonts w:ascii="Times New Roman" w:eastAsia="方正仿宋_GBK"/>
          <w:b/>
          <w:szCs w:val="32"/>
        </w:rPr>
        <w:t>5、政府专职消防员入职后如何签订劳动合同？</w:t>
      </w:r>
    </w:p>
    <w:p w14:paraId="3613D403">
      <w:pPr>
        <w:spacing w:line="560" w:lineRule="exact"/>
        <w:ind w:firstLine="600"/>
        <w:rPr>
          <w:rFonts w:ascii="Times New Roman" w:eastAsia="方正仿宋_GBK"/>
          <w:szCs w:val="32"/>
        </w:rPr>
      </w:pPr>
      <w:r>
        <w:rPr>
          <w:rFonts w:ascii="Times New Roman" w:eastAsia="方正仿宋_GBK"/>
          <w:szCs w:val="32"/>
        </w:rPr>
        <w:t>答：应聘人员通过网上报名、资格审查、体能测试、面试、心理测试和体检、政审</w:t>
      </w:r>
      <w:r>
        <w:rPr>
          <w:rFonts w:hint="eastAsia" w:ascii="Times New Roman" w:eastAsia="方正仿宋_GBK"/>
          <w:szCs w:val="32"/>
        </w:rPr>
        <w:t>和公示</w:t>
      </w:r>
      <w:r>
        <w:rPr>
          <w:rFonts w:ascii="Times New Roman" w:eastAsia="方正仿宋_GBK"/>
          <w:szCs w:val="32"/>
        </w:rPr>
        <w:t>等环节被录取后，两江新区消防救援支队与录用人员签订劳动合同，合同第一期3年（含试用期不超过6个月）。</w:t>
      </w:r>
    </w:p>
    <w:p w14:paraId="2F3E455D">
      <w:pPr>
        <w:spacing w:line="560" w:lineRule="exact"/>
        <w:ind w:firstLine="640" w:firstLineChars="200"/>
        <w:rPr>
          <w:rFonts w:ascii="Times New Roman" w:eastAsia="方正仿宋_GBK"/>
          <w:b/>
          <w:szCs w:val="32"/>
        </w:rPr>
      </w:pPr>
      <w:r>
        <w:rPr>
          <w:rFonts w:ascii="Times New Roman" w:eastAsia="方正仿宋_GBK"/>
          <w:b/>
          <w:szCs w:val="32"/>
        </w:rPr>
        <w:t>6、两江新区消防救援支队的地址和咨询电话是什么？</w:t>
      </w:r>
    </w:p>
    <w:p w14:paraId="39D7238D">
      <w:pPr>
        <w:spacing w:line="560" w:lineRule="exact"/>
        <w:ind w:firstLine="600"/>
        <w:rPr>
          <w:rFonts w:ascii="Times New Roman" w:eastAsia="方正仿宋_GBK"/>
          <w:szCs w:val="32"/>
        </w:rPr>
      </w:pPr>
      <w:r>
        <w:rPr>
          <w:rFonts w:ascii="Times New Roman" w:eastAsia="方正仿宋_GBK"/>
          <w:szCs w:val="32"/>
        </w:rPr>
        <w:t>答：两江新区消防救援支队位于重庆市渝北区平宁路（金州公园旁），咨询电话：023-63418174。</w:t>
      </w:r>
    </w:p>
    <w:p w14:paraId="61032B6B">
      <w:pPr>
        <w:spacing w:line="560" w:lineRule="exact"/>
        <w:ind w:firstLine="640" w:firstLineChars="200"/>
        <w:rPr>
          <w:rFonts w:ascii="Times New Roman" w:eastAsia="方正仿宋_GBK"/>
          <w:b/>
          <w:szCs w:val="32"/>
        </w:rPr>
      </w:pPr>
      <w:r>
        <w:rPr>
          <w:rFonts w:ascii="Times New Roman" w:eastAsia="方正仿宋_GBK"/>
          <w:b/>
          <w:szCs w:val="32"/>
        </w:rPr>
        <w:t>7、政府专职消防员有什么样的职业规划和激励制度？</w:t>
      </w:r>
    </w:p>
    <w:p w14:paraId="52BB1AC4">
      <w:pPr>
        <w:spacing w:line="560" w:lineRule="exact"/>
        <w:ind w:firstLine="640" w:firstLineChars="200"/>
        <w:rPr>
          <w:rFonts w:ascii="Times New Roman" w:eastAsia="方正仿宋_GBK"/>
          <w:szCs w:val="32"/>
        </w:rPr>
      </w:pPr>
      <w:r>
        <w:rPr>
          <w:rFonts w:ascii="Times New Roman" w:eastAsia="方正仿宋_GBK"/>
          <w:szCs w:val="32"/>
        </w:rPr>
        <w:t>答：在职业发展空间方面，设立了</w:t>
      </w:r>
      <w:r>
        <w:rPr>
          <w:rFonts w:ascii="Times New Roman" w:eastAsia="方正仿宋_GBK"/>
          <w:bCs/>
          <w:szCs w:val="32"/>
        </w:rPr>
        <w:t>队站主官</w:t>
      </w:r>
      <w:r>
        <w:rPr>
          <w:rFonts w:ascii="Times New Roman" w:eastAsia="方正仿宋_GBK"/>
          <w:szCs w:val="32"/>
        </w:rPr>
        <w:t>、副站长、站长助理、分队长、副分队长、班长、副班长等职务岗位，驾驶员、供水员、通讯员、装备技师、司务长、勤务保障员等专业技术岗位，建立了行政职务晋升和技术等级晋级的职业发展“双通道”；政府专职消防员符合《国家综合性消防救援队伍消防员招录办法(试行)》条件，工作表现突出的，推荐参加消防员招录，被正式录用的，从事专职消防员工作年限计入工作时间，授予相应的消防救援衔；具备大学本科及以上学历，获得学士以上学位，在一线执勤岗位工作满2年以上，年龄不超过30周岁的，工作表现突出的，经所在单位推荐，可以推荐参加</w:t>
      </w:r>
      <w:r>
        <w:rPr>
          <w:rFonts w:ascii="Times New Roman" w:eastAsia="方正仿宋_GBK"/>
          <w:szCs w:val="32"/>
        </w:rPr>
        <w:fldChar w:fldCharType="begin"/>
      </w:r>
      <w:r>
        <w:rPr>
          <w:rFonts w:ascii="Times New Roman" w:eastAsia="方正仿宋_GBK"/>
          <w:szCs w:val="32"/>
        </w:rPr>
        <w:instrText xml:space="preserve">HYPERLINK "http://m.xm.bendibao.com/news/gwyks/" \t "_blank"</w:instrText>
      </w:r>
      <w:r>
        <w:rPr>
          <w:rFonts w:ascii="Times New Roman" w:eastAsia="方正仿宋_GBK"/>
          <w:szCs w:val="32"/>
        </w:rPr>
        <w:fldChar w:fldCharType="separate"/>
      </w:r>
      <w:r>
        <w:rPr>
          <w:rFonts w:ascii="Times New Roman" w:eastAsia="方正仿宋_GBK"/>
          <w:szCs w:val="32"/>
        </w:rPr>
        <w:t>公务员</w:t>
      </w:r>
      <w:r>
        <w:rPr>
          <w:rFonts w:ascii="Times New Roman" w:eastAsia="方正仿宋_GBK"/>
          <w:szCs w:val="32"/>
        </w:rPr>
        <w:fldChar w:fldCharType="end"/>
      </w:r>
      <w:r>
        <w:rPr>
          <w:rFonts w:ascii="Times New Roman" w:eastAsia="方正仿宋_GBK"/>
          <w:szCs w:val="32"/>
        </w:rPr>
        <w:t>考试，选拔成为国家综合性消防救援队伍干部。在奖励荣誉方面，设立一等功、二等功、三等功、嘉奖等奖项，并可申请加入中国共青团、中国共产党，对做出突出贡献的政府专职消防员推荐至地方各级组织给予表彰奖励；在奖金方面，设置了月度、年度考核奖励，建立了奖优罚劣的薪酬体系。</w:t>
      </w:r>
    </w:p>
    <w:p w14:paraId="63733CED">
      <w:pPr>
        <w:spacing w:line="560" w:lineRule="exact"/>
        <w:ind w:firstLine="640" w:firstLineChars="200"/>
        <w:rPr>
          <w:rFonts w:ascii="Times New Roman" w:eastAsia="方正仿宋_GBK"/>
          <w:b/>
          <w:szCs w:val="32"/>
        </w:rPr>
      </w:pPr>
      <w:r>
        <w:rPr>
          <w:rFonts w:ascii="Times New Roman" w:eastAsia="方正仿宋_GBK"/>
          <w:b/>
          <w:szCs w:val="32"/>
        </w:rPr>
        <w:t>8、政府专职消防员入职的政审有什么要求？</w:t>
      </w:r>
    </w:p>
    <w:p w14:paraId="5FB345E2">
      <w:pPr>
        <w:autoSpaceDE w:val="0"/>
        <w:autoSpaceDN w:val="0"/>
        <w:adjustRightInd w:val="0"/>
        <w:spacing w:line="560" w:lineRule="exact"/>
        <w:ind w:firstLine="640" w:firstLineChars="200"/>
        <w:jc w:val="left"/>
        <w:rPr>
          <w:rFonts w:ascii="Times New Roman" w:eastAsia="方正仿宋_GBK"/>
          <w:szCs w:val="32"/>
        </w:rPr>
      </w:pPr>
      <w:r>
        <w:rPr>
          <w:rFonts w:ascii="Times New Roman" w:eastAsia="方正仿宋_GBK"/>
          <w:szCs w:val="32"/>
        </w:rPr>
        <w:t>答：热爱中国共产党，热爱社会主义祖国，家庭成员和主要社会关系必须拥护中国共产党的领导，拥护社会主义制度；本人、家庭成员以及主要社会关系中没有违法犯罪记录，本人没有严重违纪、被开除公职或辞退等不良记录，无参加非法组织情况，无吸毒、赌博、打架斗殴等不良行为；本人征信报告无不良记录；热爱消防事业，自觉遵守单位制定的各项规定制度，服从管理，安心工作，有志为保卫两江新区经济社会发展和人民生命财产安全做贡献。</w:t>
      </w:r>
    </w:p>
    <w:p w14:paraId="2513EF23">
      <w:pPr>
        <w:spacing w:line="560" w:lineRule="exact"/>
        <w:ind w:firstLine="640" w:firstLineChars="200"/>
        <w:rPr>
          <w:rFonts w:ascii="Times New Roman" w:eastAsia="方正仿宋_GBK"/>
          <w:b/>
          <w:szCs w:val="32"/>
        </w:rPr>
      </w:pPr>
      <w:r>
        <w:rPr>
          <w:rFonts w:ascii="Times New Roman" w:eastAsia="方正仿宋_GBK"/>
          <w:b/>
          <w:szCs w:val="32"/>
        </w:rPr>
        <w:t>9、政府专职消防员入职时对身心健康有什么特殊要求？</w:t>
      </w:r>
    </w:p>
    <w:p w14:paraId="3AC09AA0">
      <w:pPr>
        <w:autoSpaceDE w:val="0"/>
        <w:autoSpaceDN w:val="0"/>
        <w:adjustRightInd w:val="0"/>
        <w:spacing w:line="560" w:lineRule="exact"/>
        <w:ind w:firstLine="640" w:firstLineChars="200"/>
        <w:jc w:val="left"/>
        <w:rPr>
          <w:rFonts w:ascii="Times New Roman" w:eastAsia="方正仿宋_GBK"/>
          <w:szCs w:val="32"/>
        </w:rPr>
      </w:pPr>
      <w:r>
        <w:rPr>
          <w:rFonts w:ascii="Times New Roman" w:eastAsia="方正仿宋_GBK"/>
          <w:szCs w:val="32"/>
        </w:rPr>
        <w:t>答：政府专职消防员入职的体检按照《消防员职业健康标准》执行，凡有下列情况之一者，不予录用：</w:t>
      </w:r>
    </w:p>
    <w:p w14:paraId="21DA1E20">
      <w:pPr>
        <w:autoSpaceDE w:val="0"/>
        <w:autoSpaceDN w:val="0"/>
        <w:adjustRightInd w:val="0"/>
        <w:spacing w:line="560" w:lineRule="exact"/>
        <w:ind w:firstLine="640" w:firstLineChars="200"/>
        <w:jc w:val="left"/>
        <w:rPr>
          <w:rFonts w:ascii="Times New Roman" w:eastAsia="方正仿宋_GBK"/>
          <w:szCs w:val="32"/>
        </w:rPr>
      </w:pPr>
      <w:r>
        <w:rPr>
          <w:rFonts w:ascii="Times New Roman" w:eastAsia="方正仿宋_GBK"/>
          <w:szCs w:val="32"/>
        </w:rPr>
        <w:t>（一）身高不足165cm，体重轻或过于肥胖者[标准体重=（身高-110）kg,不得超过标准体重范围-10%至20%]；</w:t>
      </w:r>
    </w:p>
    <w:p w14:paraId="1EE9C723">
      <w:pPr>
        <w:autoSpaceDE w:val="0"/>
        <w:autoSpaceDN w:val="0"/>
        <w:adjustRightInd w:val="0"/>
        <w:spacing w:line="560" w:lineRule="exact"/>
        <w:ind w:firstLine="640" w:firstLineChars="200"/>
        <w:jc w:val="left"/>
        <w:rPr>
          <w:rFonts w:ascii="Times New Roman" w:eastAsia="方正仿宋_GBK"/>
          <w:szCs w:val="32"/>
        </w:rPr>
      </w:pPr>
      <w:r>
        <w:rPr>
          <w:rFonts w:ascii="Times New Roman" w:eastAsia="方正仿宋_GBK"/>
          <w:szCs w:val="32"/>
        </w:rPr>
        <w:t>（二）有影响工作的慢性腰腿痛、扁平足（足弓消失）、严重脱肛、疝气等疾病、主要器官或者部位手术史；</w:t>
      </w:r>
    </w:p>
    <w:p w14:paraId="1B90D792">
      <w:pPr>
        <w:autoSpaceDE w:val="0"/>
        <w:autoSpaceDN w:val="0"/>
        <w:adjustRightInd w:val="0"/>
        <w:spacing w:line="560" w:lineRule="exact"/>
        <w:ind w:firstLine="640" w:firstLineChars="200"/>
        <w:jc w:val="left"/>
        <w:rPr>
          <w:rFonts w:ascii="Times New Roman" w:eastAsia="方正仿宋_GBK"/>
          <w:szCs w:val="32"/>
        </w:rPr>
      </w:pPr>
      <w:r>
        <w:rPr>
          <w:rFonts w:ascii="Times New Roman" w:eastAsia="方正仿宋_GBK"/>
          <w:szCs w:val="32"/>
        </w:rPr>
        <w:t>（三）有明显纹身及影响面容、外观、功能的癫痕；</w:t>
      </w:r>
    </w:p>
    <w:p w14:paraId="5E223F05">
      <w:pPr>
        <w:autoSpaceDE w:val="0"/>
        <w:autoSpaceDN w:val="0"/>
        <w:adjustRightInd w:val="0"/>
        <w:spacing w:line="560" w:lineRule="exact"/>
        <w:ind w:firstLine="640" w:firstLineChars="200"/>
        <w:jc w:val="left"/>
        <w:rPr>
          <w:rFonts w:ascii="Times New Roman" w:eastAsia="方正仿宋_GBK"/>
          <w:szCs w:val="32"/>
        </w:rPr>
      </w:pPr>
      <w:r>
        <w:rPr>
          <w:rFonts w:ascii="Times New Roman" w:eastAsia="方正仿宋_GBK"/>
          <w:szCs w:val="32"/>
        </w:rPr>
        <w:t>（四）有疥疮、与麻风病人同吃同住等密切接触史、牛皮癖、头部黄癖、吸毒、性病的；</w:t>
      </w:r>
    </w:p>
    <w:p w14:paraId="262D9CB1">
      <w:pPr>
        <w:autoSpaceDE w:val="0"/>
        <w:autoSpaceDN w:val="0"/>
        <w:adjustRightInd w:val="0"/>
        <w:spacing w:line="560" w:lineRule="exact"/>
        <w:ind w:firstLine="640" w:firstLineChars="200"/>
        <w:jc w:val="left"/>
        <w:rPr>
          <w:rFonts w:ascii="Times New Roman" w:eastAsia="方正仿宋_GBK"/>
          <w:szCs w:val="32"/>
        </w:rPr>
      </w:pPr>
      <w:r>
        <w:rPr>
          <w:rFonts w:ascii="Times New Roman" w:eastAsia="方正仿宋_GBK"/>
          <w:szCs w:val="32"/>
        </w:rPr>
        <w:t>（五）有经常胸痛、心慌、腹泻、吐酸水、咳嗽、哮喘、贫血、肾炎、结核病、肝炎等；</w:t>
      </w:r>
    </w:p>
    <w:p w14:paraId="6C946450">
      <w:pPr>
        <w:autoSpaceDE w:val="0"/>
        <w:autoSpaceDN w:val="0"/>
        <w:adjustRightInd w:val="0"/>
        <w:spacing w:line="560" w:lineRule="exact"/>
        <w:ind w:firstLine="640" w:firstLineChars="200"/>
        <w:jc w:val="left"/>
        <w:rPr>
          <w:rFonts w:ascii="Times New Roman" w:eastAsia="方正仿宋_GBK"/>
          <w:szCs w:val="32"/>
        </w:rPr>
      </w:pPr>
      <w:r>
        <w:rPr>
          <w:rFonts w:ascii="Times New Roman" w:eastAsia="方正仿宋_GBK"/>
          <w:szCs w:val="32"/>
        </w:rPr>
        <w:t>（六）有癫痫（羊角风），经常头痛、头晕、晕厥，有精神病史，严重口吃（结巴）的；</w:t>
      </w:r>
    </w:p>
    <w:p w14:paraId="0BBE29C1">
      <w:pPr>
        <w:autoSpaceDE w:val="0"/>
        <w:autoSpaceDN w:val="0"/>
        <w:adjustRightInd w:val="0"/>
        <w:spacing w:line="560" w:lineRule="exact"/>
        <w:ind w:firstLine="640" w:firstLineChars="200"/>
        <w:jc w:val="left"/>
        <w:rPr>
          <w:rFonts w:ascii="Times New Roman" w:eastAsia="方正仿宋_GBK"/>
          <w:szCs w:val="32"/>
        </w:rPr>
      </w:pPr>
      <w:r>
        <w:rPr>
          <w:rFonts w:ascii="Times New Roman" w:eastAsia="方正仿宋_GBK"/>
          <w:szCs w:val="32"/>
        </w:rPr>
        <w:t>（七）有遗尿症、梦游症的；</w:t>
      </w:r>
    </w:p>
    <w:p w14:paraId="2EACFE27">
      <w:pPr>
        <w:autoSpaceDE w:val="0"/>
        <w:autoSpaceDN w:val="0"/>
        <w:adjustRightInd w:val="0"/>
        <w:spacing w:line="560" w:lineRule="exact"/>
        <w:ind w:firstLine="640" w:firstLineChars="200"/>
        <w:jc w:val="left"/>
        <w:rPr>
          <w:rFonts w:ascii="Times New Roman" w:eastAsia="方正仿宋_GBK"/>
          <w:szCs w:val="32"/>
        </w:rPr>
      </w:pPr>
      <w:r>
        <w:rPr>
          <w:rFonts w:ascii="Times New Roman" w:eastAsia="方正仿宋_GBK"/>
          <w:szCs w:val="32"/>
        </w:rPr>
        <w:t>（八）有耳聋，慢性中耳炎，明显斜眼、色盲、近视眼（双眼裸视力在4.8以下）的；</w:t>
      </w:r>
    </w:p>
    <w:p w14:paraId="53017DB3">
      <w:pPr>
        <w:autoSpaceDE w:val="0"/>
        <w:autoSpaceDN w:val="0"/>
        <w:adjustRightInd w:val="0"/>
        <w:spacing w:line="560" w:lineRule="exact"/>
        <w:ind w:firstLine="640" w:firstLineChars="200"/>
        <w:jc w:val="left"/>
        <w:rPr>
          <w:rFonts w:ascii="Times New Roman" w:eastAsia="方正仿宋_GBK"/>
          <w:szCs w:val="32"/>
        </w:rPr>
      </w:pPr>
      <w:r>
        <w:rPr>
          <w:rFonts w:ascii="Times New Roman" w:eastAsia="方正仿宋_GBK"/>
          <w:szCs w:val="32"/>
        </w:rPr>
        <w:t>（九）腰椎、膝盖半月板存在损伤，不适宜参加体技能训练的；</w:t>
      </w:r>
    </w:p>
    <w:p w14:paraId="3949B58A">
      <w:pPr>
        <w:autoSpaceDE w:val="0"/>
        <w:autoSpaceDN w:val="0"/>
        <w:adjustRightInd w:val="0"/>
        <w:spacing w:line="560" w:lineRule="exact"/>
        <w:ind w:firstLine="640" w:firstLineChars="200"/>
        <w:jc w:val="left"/>
        <w:rPr>
          <w:rFonts w:ascii="Times New Roman" w:eastAsia="方正仿宋_GBK"/>
          <w:szCs w:val="32"/>
        </w:rPr>
      </w:pPr>
      <w:r>
        <w:rPr>
          <w:rFonts w:ascii="Times New Roman" w:eastAsia="方正仿宋_GBK"/>
          <w:szCs w:val="32"/>
        </w:rPr>
        <w:t>（十）有精神类疾病或精神类疾病史的；</w:t>
      </w:r>
    </w:p>
    <w:p w14:paraId="00360CB1">
      <w:pPr>
        <w:autoSpaceDE w:val="0"/>
        <w:autoSpaceDN w:val="0"/>
        <w:adjustRightInd w:val="0"/>
        <w:spacing w:line="560" w:lineRule="exact"/>
        <w:ind w:firstLine="640" w:firstLineChars="200"/>
        <w:jc w:val="left"/>
        <w:rPr>
          <w:rFonts w:ascii="Times New Roman" w:eastAsia="方正仿宋_GBK"/>
          <w:szCs w:val="32"/>
        </w:rPr>
      </w:pPr>
      <w:r>
        <w:rPr>
          <w:rFonts w:ascii="Times New Roman" w:eastAsia="方正仿宋_GBK"/>
          <w:szCs w:val="32"/>
        </w:rPr>
        <w:t>（十一）有其他严重疾病，身体明显缺陷、功能异常的。</w:t>
      </w:r>
    </w:p>
    <w:p w14:paraId="5F4DB93F">
      <w:pPr>
        <w:autoSpaceDE w:val="0"/>
        <w:autoSpaceDN w:val="0"/>
        <w:adjustRightInd w:val="0"/>
        <w:spacing w:line="560" w:lineRule="exact"/>
        <w:ind w:firstLine="640" w:firstLineChars="200"/>
        <w:jc w:val="left"/>
        <w:rPr>
          <w:rFonts w:ascii="Times New Roman" w:eastAsia="方正仿宋_GBK"/>
          <w:szCs w:val="32"/>
        </w:rPr>
      </w:pPr>
      <w:r>
        <w:rPr>
          <w:rFonts w:ascii="Times New Roman" w:eastAsia="方正仿宋_GBK"/>
          <w:szCs w:val="32"/>
        </w:rPr>
        <w:t>另外，心理测试不合格的人员不予录用。</w:t>
      </w:r>
    </w:p>
    <w:p w14:paraId="2EB1F1B2">
      <w:pPr>
        <w:spacing w:line="560" w:lineRule="exact"/>
        <w:ind w:firstLine="640" w:firstLineChars="200"/>
        <w:rPr>
          <w:rFonts w:ascii="Times New Roman" w:eastAsia="方正仿宋_GBK"/>
          <w:b/>
          <w:szCs w:val="32"/>
        </w:rPr>
      </w:pPr>
      <w:r>
        <w:rPr>
          <w:rFonts w:ascii="Times New Roman" w:eastAsia="方正仿宋_GBK"/>
          <w:b/>
          <w:szCs w:val="32"/>
        </w:rPr>
        <w:t>10、应聘人员如何参加应聘考核、体检和政审？</w:t>
      </w:r>
    </w:p>
    <w:p w14:paraId="3AA9BBAA">
      <w:pPr>
        <w:widowControl/>
        <w:shd w:val="clear" w:color="auto" w:fill="FFFFFF"/>
        <w:spacing w:line="560" w:lineRule="exact"/>
        <w:ind w:firstLine="640" w:firstLineChars="200"/>
        <w:rPr>
          <w:rFonts w:ascii="Times New Roman" w:eastAsia="方正仿宋_GBK"/>
          <w:szCs w:val="32"/>
        </w:rPr>
      </w:pPr>
      <w:r>
        <w:rPr>
          <w:rFonts w:ascii="Times New Roman" w:eastAsia="方正仿宋_GBK"/>
          <w:szCs w:val="32"/>
        </w:rPr>
        <w:t>答：应聘人员要及时</w:t>
      </w:r>
      <w:r>
        <w:rPr>
          <w:rFonts w:ascii="Times New Roman" w:eastAsia="方正仿宋_GBK"/>
          <w:color w:val="000000"/>
          <w:kern w:val="0"/>
          <w:szCs w:val="32"/>
          <w:shd w:val="clear" w:color="auto" w:fill="FFFFFF"/>
        </w:rPr>
        <w:t>关注“重庆两江新区消防”官方微信公众号</w:t>
      </w:r>
      <w:r>
        <w:rPr>
          <w:rFonts w:ascii="Times New Roman" w:eastAsia="方正仿宋_GBK"/>
          <w:szCs w:val="32"/>
        </w:rPr>
        <w:t>，注意接听接收电话短信通知，按照通知要求的具体时间、地点参加应聘考核(资格审核、体能测试、面试、心理测试和体检、政审)。资</w:t>
      </w:r>
      <w:r>
        <w:rPr>
          <w:rFonts w:ascii="Times New Roman" w:eastAsia="方正仿宋_GBK"/>
          <w:color w:val="000000"/>
          <w:kern w:val="0"/>
          <w:szCs w:val="32"/>
          <w:shd w:val="clear" w:color="auto" w:fill="FFFFFF"/>
        </w:rPr>
        <w:t>格审查时应提供：1、本人户口簿原件及复印件一份（户主页、本人页、增减页）；2、身份证原件及复印件一份；3、学历证书原件及复印件一份、学信网电子注册备案表（大专以上学历需提供）一份；4、个人征信报告一份；5、党员证明原件及复印件一份； 6、提供B2/A2/A1机动车驾驶证原件及复印件一份；7、相关特长专业证书原件及复印件一份；8、退役军人相关材料及复印件一份；9、从事过专职消防工作的劳动合同、社保缴费凭证及复印件各一份。（1-4项资料为必要材料，根据个人情况提交5-9项相关资料。）</w:t>
      </w:r>
    </w:p>
    <w:p w14:paraId="5163A230">
      <w:pPr>
        <w:widowControl/>
        <w:shd w:val="clear" w:color="auto" w:fill="FFFFFF"/>
        <w:spacing w:line="560" w:lineRule="exact"/>
        <w:ind w:firstLine="640" w:firstLineChars="200"/>
        <w:rPr>
          <w:rFonts w:ascii="Times New Roman" w:eastAsia="方正仿宋_GBK"/>
          <w:szCs w:val="32"/>
        </w:rPr>
      </w:pPr>
      <w:r>
        <w:rPr>
          <w:rFonts w:ascii="Times New Roman" w:eastAsia="方正仿宋_GBK"/>
          <w:b/>
          <w:szCs w:val="32"/>
        </w:rPr>
        <w:t>11、遇到有中介机构以帮助报名、保证录用、选择岗位为由收费介绍工作如何处理？</w:t>
      </w:r>
    </w:p>
    <w:p w14:paraId="5B46F2AF">
      <w:pPr>
        <w:widowControl/>
        <w:shd w:val="clear" w:color="auto" w:fill="FFFFFF"/>
        <w:spacing w:line="560" w:lineRule="exact"/>
        <w:ind w:firstLine="640" w:firstLineChars="200"/>
        <w:rPr>
          <w:rFonts w:ascii="Times New Roman" w:eastAsia="方正仿宋_GBK"/>
          <w:szCs w:val="32"/>
        </w:rPr>
      </w:pPr>
      <w:r>
        <w:rPr>
          <w:rFonts w:ascii="Times New Roman" w:eastAsia="方正仿宋_GBK"/>
          <w:szCs w:val="32"/>
        </w:rPr>
        <w:t>答：政府专职消防员招聘工作由两江新区消防救援支队组织实施，不委托任何代理机构或个人开展招聘工作，招聘过程中两江新区消防救援支队不收取任何费用，任何代理机构或个人行为与我支队无关，我支队保留最终诉诸法律的权利。也请报名对象不要轻信任何中介机构。</w:t>
      </w:r>
    </w:p>
    <w:p w14:paraId="6EC8B470">
      <w:pPr>
        <w:widowControl/>
        <w:shd w:val="clear" w:color="auto" w:fill="FFFFFF"/>
        <w:spacing w:line="560" w:lineRule="exact"/>
        <w:ind w:firstLine="640" w:firstLineChars="200"/>
        <w:rPr>
          <w:rFonts w:ascii="Times New Roman" w:eastAsia="方正仿宋_GBK"/>
          <w:b/>
          <w:szCs w:val="32"/>
        </w:rPr>
      </w:pPr>
      <w:r>
        <w:rPr>
          <w:rFonts w:ascii="Times New Roman" w:eastAsia="方正仿宋_GBK"/>
          <w:b/>
          <w:szCs w:val="32"/>
        </w:rPr>
        <w:t>12、对不如实申报个人身体情况、隐瞒病史、编造假文凭、假证照、考试作弊等弄虚作假行为的报考者应如何进行处理？</w:t>
      </w:r>
    </w:p>
    <w:p w14:paraId="7CFE8F29">
      <w:pPr>
        <w:spacing w:line="560" w:lineRule="exact"/>
        <w:ind w:firstLine="640" w:firstLineChars="200"/>
        <w:rPr>
          <w:rFonts w:ascii="Times New Roman" w:eastAsia="方正仿宋_GBK"/>
          <w:szCs w:val="32"/>
        </w:rPr>
      </w:pPr>
      <w:r>
        <w:rPr>
          <w:rFonts w:ascii="Times New Roman" w:eastAsia="方正仿宋_GBK"/>
          <w:szCs w:val="32"/>
        </w:rPr>
        <w:t>答：一经发现并查实，立即取消其考试、录用资格，已录用的予以辞退。</w:t>
      </w:r>
    </w:p>
    <w:p w14:paraId="66F688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64529"/>
    <w:rsid w:val="28464529"/>
    <w:rsid w:val="2C910794"/>
    <w:rsid w:val="6F2B1F4C"/>
    <w:rsid w:val="765F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32"/>
      <w:sz w:val="32"/>
      <w:szCs w:val="24"/>
      <w:lang w:val="en-US" w:eastAsia="zh-CN" w:bidi="ar-SA"/>
    </w:rPr>
  </w:style>
  <w:style w:type="paragraph" w:styleId="2">
    <w:name w:val="heading 2"/>
    <w:basedOn w:val="1"/>
    <w:next w:val="1"/>
    <w:link w:val="6"/>
    <w:semiHidden/>
    <w:unhideWhenUsed/>
    <w:qFormat/>
    <w:uiPriority w:val="0"/>
    <w:pPr>
      <w:keepNext/>
      <w:keepLines/>
      <w:spacing w:before="100" w:beforeLines="100" w:after="100" w:afterLines="100" w:line="240" w:lineRule="auto"/>
      <w:ind w:firstLine="200" w:firstLineChars="200"/>
      <w:outlineLvl w:val="1"/>
    </w:pPr>
    <w:rPr>
      <w:rFonts w:eastAsia="黑体" w:asciiTheme="majorAscii" w:hAnsiTheme="majorAscii" w:cstheme="majorBidi"/>
      <w:b/>
      <w:bCs/>
      <w:szCs w:val="32"/>
    </w:rPr>
  </w:style>
  <w:style w:type="paragraph" w:styleId="3">
    <w:name w:val="heading 3"/>
    <w:basedOn w:val="1"/>
    <w:next w:val="1"/>
    <w:link w:val="7"/>
    <w:semiHidden/>
    <w:unhideWhenUsed/>
    <w:qFormat/>
    <w:uiPriority w:val="0"/>
    <w:pPr>
      <w:keepNext/>
      <w:keepLines/>
      <w:spacing w:before="100" w:beforeLines="100" w:after="100" w:afterLines="100" w:line="240" w:lineRule="auto"/>
      <w:ind w:firstLine="200" w:firstLineChars="200"/>
      <w:outlineLvl w:val="2"/>
    </w:pPr>
    <w:rPr>
      <w:rFonts w:eastAsia="宋体"/>
      <w:b/>
      <w:bCs/>
      <w:szCs w:val="32"/>
    </w:rPr>
  </w:style>
  <w:style w:type="character" w:default="1" w:styleId="5">
    <w:name w:val="Default Paragraph Font"/>
    <w:unhideWhenUsed/>
    <w:uiPriority w:val="1"/>
  </w:style>
  <w:style w:type="table" w:default="1" w:styleId="4">
    <w:name w:val="Normal Table"/>
    <w:semiHidden/>
    <w:uiPriority w:val="0"/>
    <w:tblPr>
      <w:tblCellMar>
        <w:top w:w="0" w:type="dxa"/>
        <w:left w:w="108" w:type="dxa"/>
        <w:bottom w:w="0" w:type="dxa"/>
        <w:right w:w="108" w:type="dxa"/>
      </w:tblCellMar>
    </w:tblPr>
  </w:style>
  <w:style w:type="character" w:customStyle="1" w:styleId="6">
    <w:name w:val="标题 2 字符"/>
    <w:basedOn w:val="5"/>
    <w:link w:val="2"/>
    <w:qFormat/>
    <w:uiPriority w:val="9"/>
    <w:rPr>
      <w:rFonts w:eastAsia="黑体" w:asciiTheme="majorAscii" w:hAnsiTheme="majorAscii" w:cstheme="majorBidi"/>
      <w:b/>
      <w:bCs/>
      <w:sz w:val="24"/>
      <w:szCs w:val="32"/>
    </w:rPr>
  </w:style>
  <w:style w:type="character" w:customStyle="1" w:styleId="7">
    <w:name w:val="标题 3 字符"/>
    <w:basedOn w:val="5"/>
    <w:link w:val="3"/>
    <w:qFormat/>
    <w:uiPriority w:val="9"/>
    <w:rPr>
      <w:rFonts w:eastAsia="宋体"/>
      <w:b/>
      <w:bCs/>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2025-10-11T10:14:00Z</dcterms:created>
  <dc:creator>sy</dc:creator>
  <cp:lastModifiedBy>sy</cp:lastModifiedBy>
  <dcterms:modified xsi:type="dcterms:W3CDTF">2025-10-11T10:14:29Z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C2541A29E9694441AF5FD5C13B6C36A6_11</vt:lpwstr>
  </property>
  <property fmtid="{D5CDD505-2E9C-101B-9397-08002B2CF9AE}" pid="4" name="KSOTemplateDocerSaveRecord">
    <vt:lpwstr>eyJoZGlkIjoiMmJmODliMDY3YmFhYTk4MzkxNWQyYTM1YjI1ZmU4N2IiLCJ1c2VySWQiOiI0MDUzNDAwMzgifQ==</vt:lpwstr>
  </property>
</Properties>
</file>